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A286" w14:textId="77777777" w:rsidR="00BA47EC" w:rsidRDefault="00BA47EC">
      <w:pPr>
        <w:pStyle w:val="Textoindependiente"/>
        <w:rPr>
          <w:rFonts w:ascii="Times New Roman"/>
          <w:sz w:val="20"/>
        </w:rPr>
      </w:pPr>
    </w:p>
    <w:p w14:paraId="4504D7CE" w14:textId="77777777" w:rsidR="00BA47EC" w:rsidRDefault="00BA47EC">
      <w:pPr>
        <w:pStyle w:val="Textoindependiente"/>
        <w:rPr>
          <w:rFonts w:ascii="Times New Roman"/>
          <w:sz w:val="20"/>
        </w:rPr>
      </w:pPr>
    </w:p>
    <w:p w14:paraId="65D7CD9B" w14:textId="77777777" w:rsidR="00BA47EC" w:rsidRDefault="00BA47EC">
      <w:pPr>
        <w:pStyle w:val="Textoindependiente"/>
        <w:rPr>
          <w:rFonts w:ascii="Times New Roman"/>
          <w:sz w:val="20"/>
        </w:rPr>
      </w:pPr>
    </w:p>
    <w:p w14:paraId="22F78FFF" w14:textId="77777777" w:rsidR="00BA47EC" w:rsidRDefault="00BA47EC">
      <w:pPr>
        <w:pStyle w:val="Textoindependiente"/>
        <w:spacing w:before="7"/>
        <w:rPr>
          <w:rFonts w:ascii="Times New Roman"/>
          <w:sz w:val="23"/>
        </w:rPr>
      </w:pPr>
    </w:p>
    <w:p w14:paraId="0E5BF791" w14:textId="77777777" w:rsidR="00BA47EC" w:rsidRDefault="0006206D">
      <w:pPr>
        <w:pStyle w:val="Ttulo"/>
      </w:pP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ECAWBM</w:t>
      </w:r>
      <w:r>
        <w:rPr>
          <w:spacing w:val="-3"/>
        </w:rPr>
        <w:t xml:space="preserve"> </w:t>
      </w:r>
      <w:r>
        <w:t>Examination</w:t>
      </w:r>
      <w:r>
        <w:rPr>
          <w:spacing w:val="-60"/>
        </w:rPr>
        <w:t xml:space="preserve"> </w:t>
      </w:r>
      <w:r>
        <w:t>Sub-specialty</w:t>
      </w:r>
      <w:r>
        <w:rPr>
          <w:spacing w:val="-1"/>
        </w:rPr>
        <w:t xml:space="preserve"> </w:t>
      </w:r>
      <w:r>
        <w:t>Behavioural</w:t>
      </w:r>
      <w:r>
        <w:rPr>
          <w:spacing w:val="-4"/>
        </w:rPr>
        <w:t xml:space="preserve"> </w:t>
      </w:r>
      <w:r>
        <w:t>Medicine</w:t>
      </w:r>
    </w:p>
    <w:p w14:paraId="7935258D" w14:textId="77777777" w:rsidR="00BA47EC" w:rsidRDefault="00BA47EC">
      <w:pPr>
        <w:pStyle w:val="Textoindependiente"/>
        <w:rPr>
          <w:b/>
          <w:sz w:val="28"/>
        </w:rPr>
      </w:pPr>
    </w:p>
    <w:p w14:paraId="06EE950D" w14:textId="77777777" w:rsidR="00BA47EC" w:rsidRDefault="00BA47EC">
      <w:pPr>
        <w:pStyle w:val="Textoindependiente"/>
        <w:spacing w:before="6"/>
        <w:rPr>
          <w:b/>
          <w:sz w:val="28"/>
        </w:rPr>
      </w:pPr>
    </w:p>
    <w:p w14:paraId="09D8CCE6" w14:textId="77777777" w:rsidR="00BA47EC" w:rsidRDefault="0006206D">
      <w:pPr>
        <w:pStyle w:val="Ttulo1"/>
        <w:numPr>
          <w:ilvl w:val="0"/>
          <w:numId w:val="1"/>
        </w:numPr>
        <w:tabs>
          <w:tab w:val="left" w:pos="801"/>
        </w:tabs>
        <w:ind w:hanging="362"/>
      </w:pPr>
      <w:r>
        <w:t>EXAMINATION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</w:p>
    <w:p w14:paraId="5D39375E" w14:textId="77777777" w:rsidR="00BA47EC" w:rsidRDefault="00C90352">
      <w:pPr>
        <w:pStyle w:val="Textoindependiente"/>
        <w:spacing w:before="144" w:line="261" w:lineRule="auto"/>
        <w:ind w:left="439"/>
      </w:pPr>
      <w:r>
        <w:t>If you wish to take the 202</w:t>
      </w:r>
      <w:r w:rsidR="00FF2743">
        <w:t>2</w:t>
      </w:r>
      <w:r w:rsidR="0006206D">
        <w:t xml:space="preserve"> application scheduled and your credentialing has been</w:t>
      </w:r>
      <w:r w:rsidR="0006206D">
        <w:rPr>
          <w:spacing w:val="1"/>
        </w:rPr>
        <w:t xml:space="preserve"> </w:t>
      </w:r>
      <w:r w:rsidR="0006206D">
        <w:t>approved,</w:t>
      </w:r>
      <w:r w:rsidR="0006206D">
        <w:rPr>
          <w:spacing w:val="-2"/>
        </w:rPr>
        <w:t xml:space="preserve"> </w:t>
      </w:r>
      <w:r w:rsidR="0006206D">
        <w:t>please</w:t>
      </w:r>
      <w:r w:rsidR="0006206D">
        <w:rPr>
          <w:spacing w:val="-2"/>
        </w:rPr>
        <w:t xml:space="preserve"> </w:t>
      </w:r>
      <w:r w:rsidR="0006206D">
        <w:t>fill</w:t>
      </w:r>
      <w:r w:rsidR="0006206D">
        <w:rPr>
          <w:spacing w:val="-1"/>
        </w:rPr>
        <w:t xml:space="preserve"> </w:t>
      </w:r>
      <w:r w:rsidR="0006206D">
        <w:t>out</w:t>
      </w:r>
      <w:r w:rsidR="0006206D">
        <w:rPr>
          <w:spacing w:val="-3"/>
        </w:rPr>
        <w:t xml:space="preserve"> </w:t>
      </w:r>
      <w:r w:rsidR="0006206D">
        <w:t>the</w:t>
      </w:r>
      <w:r w:rsidR="0006206D">
        <w:rPr>
          <w:spacing w:val="-2"/>
        </w:rPr>
        <w:t xml:space="preserve"> </w:t>
      </w:r>
      <w:r w:rsidR="0006206D">
        <w:t>form</w:t>
      </w:r>
      <w:r w:rsidR="0006206D">
        <w:rPr>
          <w:spacing w:val="-3"/>
        </w:rPr>
        <w:t xml:space="preserve"> </w:t>
      </w:r>
      <w:r w:rsidR="0006206D">
        <w:t>below</w:t>
      </w:r>
      <w:r w:rsidR="0006206D">
        <w:rPr>
          <w:spacing w:val="-2"/>
        </w:rPr>
        <w:t xml:space="preserve"> </w:t>
      </w:r>
      <w:r w:rsidR="0006206D">
        <w:t>and</w:t>
      </w:r>
      <w:r w:rsidR="0006206D">
        <w:rPr>
          <w:spacing w:val="-4"/>
        </w:rPr>
        <w:t xml:space="preserve"> </w:t>
      </w:r>
      <w:r w:rsidR="0006206D">
        <w:t>submit</w:t>
      </w:r>
      <w:r w:rsidR="0006206D">
        <w:rPr>
          <w:spacing w:val="-3"/>
        </w:rPr>
        <w:t xml:space="preserve"> </w:t>
      </w:r>
      <w:r w:rsidR="0006206D">
        <w:t>your</w:t>
      </w:r>
      <w:r w:rsidR="0006206D">
        <w:rPr>
          <w:spacing w:val="-5"/>
        </w:rPr>
        <w:t xml:space="preserve"> </w:t>
      </w:r>
      <w:r w:rsidR="0006206D">
        <w:t>application</w:t>
      </w:r>
      <w:r w:rsidR="0006206D">
        <w:rPr>
          <w:spacing w:val="-4"/>
        </w:rPr>
        <w:t xml:space="preserve"> </w:t>
      </w:r>
      <w:r w:rsidR="0006206D">
        <w:t>fee</w:t>
      </w:r>
      <w:r w:rsidR="0006206D">
        <w:rPr>
          <w:spacing w:val="-2"/>
        </w:rPr>
        <w:t xml:space="preserve"> </w:t>
      </w:r>
      <w:r w:rsidR="0006206D">
        <w:t>immediately</w:t>
      </w:r>
      <w:r w:rsidR="0006206D">
        <w:rPr>
          <w:spacing w:val="-2"/>
        </w:rPr>
        <w:t xml:space="preserve"> </w:t>
      </w:r>
      <w:r w:rsidR="0006206D">
        <w:t>to</w:t>
      </w:r>
      <w:r w:rsidR="0006206D">
        <w:rPr>
          <w:spacing w:val="-51"/>
        </w:rPr>
        <w:t xml:space="preserve"> </w:t>
      </w:r>
      <w:r w:rsidR="0006206D">
        <w:t>the</w:t>
      </w:r>
      <w:r w:rsidR="0006206D">
        <w:rPr>
          <w:spacing w:val="-2"/>
        </w:rPr>
        <w:t xml:space="preserve"> </w:t>
      </w:r>
      <w:r w:rsidR="0006206D">
        <w:t>College</w:t>
      </w:r>
      <w:r w:rsidR="0006206D">
        <w:rPr>
          <w:spacing w:val="-1"/>
        </w:rPr>
        <w:t xml:space="preserve"> </w:t>
      </w:r>
      <w:r w:rsidR="0006206D">
        <w:t>Treasurer. Please</w:t>
      </w:r>
      <w:r w:rsidR="0006206D">
        <w:rPr>
          <w:spacing w:val="-1"/>
        </w:rPr>
        <w:t xml:space="preserve"> </w:t>
      </w:r>
      <w:r w:rsidR="0006206D">
        <w:t>read</w:t>
      </w:r>
      <w:r w:rsidR="0006206D">
        <w:rPr>
          <w:spacing w:val="-2"/>
        </w:rPr>
        <w:t xml:space="preserve"> </w:t>
      </w:r>
      <w:r w:rsidR="0006206D">
        <w:rPr>
          <w:b/>
          <w:i/>
        </w:rPr>
        <w:t>all</w:t>
      </w:r>
      <w:r w:rsidR="0006206D">
        <w:rPr>
          <w:b/>
          <w:i/>
          <w:spacing w:val="2"/>
        </w:rPr>
        <w:t xml:space="preserve"> </w:t>
      </w:r>
      <w:r w:rsidR="0006206D">
        <w:t>sections</w:t>
      </w:r>
    </w:p>
    <w:p w14:paraId="770E0A9B" w14:textId="77777777" w:rsidR="00BA47EC" w:rsidRDefault="00BA47EC">
      <w:pPr>
        <w:pStyle w:val="Textoindependiente"/>
        <w:spacing w:before="2" w:after="1"/>
        <w:rPr>
          <w:sz w:val="12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8447"/>
      </w:tblGrid>
      <w:tr w:rsidR="00BA47EC" w14:paraId="22146461" w14:textId="77777777">
        <w:trPr>
          <w:trHeight w:val="450"/>
        </w:trPr>
        <w:tc>
          <w:tcPr>
            <w:tcW w:w="8447" w:type="dxa"/>
          </w:tcPr>
          <w:p w14:paraId="70B9C701" w14:textId="77777777" w:rsidR="00BA47EC" w:rsidRDefault="0006206D">
            <w:pPr>
              <w:pStyle w:val="TableParagraph"/>
              <w:spacing w:before="88"/>
              <w:ind w:left="9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Surname:</w:t>
            </w:r>
            <w:r w:rsidR="00B345F2">
              <w:rPr>
                <w:sz w:val="24"/>
              </w:rPr>
              <w:t xml:space="preserve"> </w:t>
            </w:r>
          </w:p>
        </w:tc>
      </w:tr>
      <w:tr w:rsidR="00BA47EC" w14:paraId="6F82D7D5" w14:textId="77777777">
        <w:trPr>
          <w:trHeight w:val="450"/>
        </w:trPr>
        <w:tc>
          <w:tcPr>
            <w:tcW w:w="8447" w:type="dxa"/>
          </w:tcPr>
          <w:p w14:paraId="035BB030" w14:textId="77777777" w:rsidR="00BA47EC" w:rsidRDefault="0006206D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correspondence:</w:t>
            </w:r>
            <w:r w:rsidR="00B345F2">
              <w:rPr>
                <w:sz w:val="24"/>
              </w:rPr>
              <w:t xml:space="preserve"> </w:t>
            </w:r>
          </w:p>
        </w:tc>
      </w:tr>
      <w:tr w:rsidR="00BA47EC" w14:paraId="340E9C6A" w14:textId="77777777">
        <w:trPr>
          <w:trHeight w:val="446"/>
        </w:trPr>
        <w:tc>
          <w:tcPr>
            <w:tcW w:w="8447" w:type="dxa"/>
          </w:tcPr>
          <w:p w14:paraId="099F01A4" w14:textId="77777777" w:rsidR="00BA47EC" w:rsidRDefault="0006206D">
            <w:pPr>
              <w:pStyle w:val="TableParagraph"/>
              <w:spacing w:before="88"/>
              <w:ind w:left="91"/>
              <w:rPr>
                <w:sz w:val="24"/>
              </w:rPr>
            </w:pPr>
            <w:r>
              <w:rPr>
                <w:sz w:val="24"/>
              </w:rPr>
              <w:t>Phone:</w:t>
            </w:r>
            <w:r w:rsidR="00B345F2">
              <w:rPr>
                <w:sz w:val="24"/>
              </w:rPr>
              <w:t xml:space="preserve"> </w:t>
            </w:r>
          </w:p>
        </w:tc>
      </w:tr>
      <w:tr w:rsidR="00BA47EC" w:rsidRPr="00FF2743" w14:paraId="40D58105" w14:textId="77777777">
        <w:trPr>
          <w:trHeight w:val="451"/>
        </w:trPr>
        <w:tc>
          <w:tcPr>
            <w:tcW w:w="8447" w:type="dxa"/>
          </w:tcPr>
          <w:p w14:paraId="2F934BF3" w14:textId="77777777" w:rsidR="00BA47EC" w:rsidRPr="00FF2743" w:rsidRDefault="0006206D">
            <w:pPr>
              <w:pStyle w:val="TableParagraph"/>
              <w:spacing w:before="88"/>
              <w:ind w:left="91"/>
              <w:rPr>
                <w:sz w:val="24"/>
                <w:lang w:val="it-IT"/>
              </w:rPr>
            </w:pPr>
            <w:r w:rsidRPr="00FF2743">
              <w:rPr>
                <w:sz w:val="24"/>
                <w:lang w:val="it-IT"/>
              </w:rPr>
              <w:t>E-ma</w:t>
            </w:r>
            <w:hyperlink r:id="rId7">
              <w:r w:rsidRPr="00FF2743">
                <w:rPr>
                  <w:sz w:val="24"/>
                  <w:lang w:val="it-IT"/>
                </w:rPr>
                <w:t>il:</w:t>
              </w:r>
            </w:hyperlink>
            <w:r w:rsidR="00B345F2" w:rsidRPr="00FF2743">
              <w:rPr>
                <w:lang w:val="it-IT"/>
              </w:rPr>
              <w:t xml:space="preserve"> </w:t>
            </w:r>
          </w:p>
        </w:tc>
      </w:tr>
    </w:tbl>
    <w:p w14:paraId="59C36B31" w14:textId="77777777" w:rsidR="00BA47EC" w:rsidRDefault="0006206D">
      <w:pPr>
        <w:pStyle w:val="Textoindependiente"/>
        <w:spacing w:before="150" w:line="261" w:lineRule="auto"/>
        <w:ind w:left="439" w:right="749"/>
      </w:pPr>
      <w:r>
        <w:t>I certify that my credentialing application has been approved and that I am</w:t>
      </w:r>
      <w:r>
        <w:rPr>
          <w:spacing w:val="1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6783B">
        <w:t>202</w:t>
      </w:r>
      <w:r w:rsidR="00FF2743">
        <w:t>2</w:t>
      </w:r>
      <w:r>
        <w:t xml:space="preserve"> ECAWBM</w:t>
      </w:r>
      <w:r>
        <w:rPr>
          <w:spacing w:val="-9"/>
        </w:rPr>
        <w:t xml:space="preserve"> </w:t>
      </w:r>
      <w:r>
        <w:t>Behavioural Medicine</w:t>
      </w:r>
      <w:r>
        <w:rPr>
          <w:spacing w:val="-5"/>
        </w:rPr>
        <w:t xml:space="preserve"> </w:t>
      </w:r>
      <w:r>
        <w:t>(Companion</w:t>
      </w:r>
      <w:r>
        <w:rPr>
          <w:spacing w:val="-7"/>
        </w:rPr>
        <w:t xml:space="preserve"> </w:t>
      </w:r>
      <w:r>
        <w:t>Animals)</w:t>
      </w:r>
      <w:r>
        <w:rPr>
          <w:spacing w:val="-51"/>
        </w:rPr>
        <w:t xml:space="preserve"> </w:t>
      </w:r>
      <w:r>
        <w:t>examination.</w:t>
      </w:r>
    </w:p>
    <w:p w14:paraId="38F4107E" w14:textId="77777777" w:rsidR="00BA47EC" w:rsidRDefault="0006206D">
      <w:pPr>
        <w:pStyle w:val="Textoindependiente"/>
        <w:spacing w:before="118" w:line="259" w:lineRule="auto"/>
        <w:ind w:left="439" w:right="749"/>
      </w:pPr>
      <w:r>
        <w:t xml:space="preserve">For the clinical portion of the </w:t>
      </w:r>
      <w:r>
        <w:rPr>
          <w:i/>
          <w:u w:val="single"/>
        </w:rPr>
        <w:t xml:space="preserve">written </w:t>
      </w:r>
      <w:r>
        <w:t>examination, I will be asked questions on</w:t>
      </w:r>
      <w:r>
        <w:rPr>
          <w:spacing w:val="1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species 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on:</w:t>
      </w:r>
      <w:r>
        <w:rPr>
          <w:spacing w:val="-4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box)</w:t>
      </w:r>
    </w:p>
    <w:p w14:paraId="06297583" w14:textId="77777777" w:rsidR="00BA47EC" w:rsidRDefault="00BA47EC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994"/>
      </w:tblGrid>
      <w:tr w:rsidR="00BA47EC" w14:paraId="0B863201" w14:textId="77777777" w:rsidTr="00C90352">
        <w:trPr>
          <w:trHeight w:val="407"/>
        </w:trPr>
        <w:tc>
          <w:tcPr>
            <w:tcW w:w="6804" w:type="dxa"/>
          </w:tcPr>
          <w:p w14:paraId="7F8DDDDB" w14:textId="77777777" w:rsidR="00BA47EC" w:rsidRDefault="0006206D">
            <w:pPr>
              <w:pStyle w:val="TableParagraph"/>
              <w:spacing w:before="11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birds</w:t>
            </w:r>
          </w:p>
        </w:tc>
        <w:tc>
          <w:tcPr>
            <w:tcW w:w="994" w:type="dxa"/>
          </w:tcPr>
          <w:p w14:paraId="00850E67" w14:textId="77777777"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  <w:tr w:rsidR="00BA47EC" w14:paraId="5F4AA99A" w14:textId="77777777" w:rsidTr="00C90352">
        <w:trPr>
          <w:trHeight w:val="412"/>
        </w:trPr>
        <w:tc>
          <w:tcPr>
            <w:tcW w:w="6804" w:type="dxa"/>
          </w:tcPr>
          <w:p w14:paraId="363906C3" w14:textId="77777777" w:rsidR="00BA47EC" w:rsidRDefault="0006206D">
            <w:pPr>
              <w:pStyle w:val="TableParagraph"/>
              <w:spacing w:before="117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Horses</w:t>
            </w:r>
          </w:p>
        </w:tc>
        <w:tc>
          <w:tcPr>
            <w:tcW w:w="994" w:type="dxa"/>
          </w:tcPr>
          <w:p w14:paraId="44C5473C" w14:textId="77777777"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  <w:tr w:rsidR="00BA47EC" w14:paraId="64C3E3A4" w14:textId="77777777" w:rsidTr="00C90352">
        <w:trPr>
          <w:trHeight w:val="407"/>
        </w:trPr>
        <w:tc>
          <w:tcPr>
            <w:tcW w:w="6804" w:type="dxa"/>
          </w:tcPr>
          <w:p w14:paraId="4E596CDC" w14:textId="77777777" w:rsidR="00BA47EC" w:rsidRDefault="00C90352">
            <w:pPr>
              <w:pStyle w:val="TableParagraph"/>
              <w:spacing w:before="11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Small Mammals</w:t>
            </w:r>
          </w:p>
        </w:tc>
        <w:tc>
          <w:tcPr>
            <w:tcW w:w="994" w:type="dxa"/>
          </w:tcPr>
          <w:p w14:paraId="57B20DAF" w14:textId="77777777" w:rsidR="00BA47EC" w:rsidRDefault="00B345F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BA47EC" w14:paraId="377A2887" w14:textId="77777777" w:rsidTr="00C90352">
        <w:trPr>
          <w:trHeight w:val="412"/>
        </w:trPr>
        <w:tc>
          <w:tcPr>
            <w:tcW w:w="6804" w:type="dxa"/>
          </w:tcPr>
          <w:p w14:paraId="4A00E817" w14:textId="77777777" w:rsidR="00BA47EC" w:rsidRDefault="0006206D">
            <w:pPr>
              <w:pStyle w:val="TableParagraph"/>
              <w:spacing w:before="117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 w:rsidR="00FF2743">
              <w:rPr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examination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994" w:type="dxa"/>
          </w:tcPr>
          <w:p w14:paraId="1FD48835" w14:textId="77777777" w:rsidR="00BA47EC" w:rsidRDefault="00BA47EC">
            <w:pPr>
              <w:pStyle w:val="TableParagraph"/>
              <w:rPr>
                <w:rFonts w:ascii="Times New Roman"/>
              </w:rPr>
            </w:pPr>
          </w:p>
        </w:tc>
      </w:tr>
    </w:tbl>
    <w:p w14:paraId="6471A3A0" w14:textId="77777777" w:rsidR="00BA47EC" w:rsidRDefault="00BA47EC">
      <w:pPr>
        <w:pStyle w:val="Textoindependiente"/>
      </w:pPr>
    </w:p>
    <w:p w14:paraId="769F1022" w14:textId="77777777" w:rsidR="00BA47EC" w:rsidRDefault="00BA47EC">
      <w:pPr>
        <w:pStyle w:val="Textoindependiente"/>
      </w:pPr>
    </w:p>
    <w:p w14:paraId="4F3ACE7A" w14:textId="77777777" w:rsidR="00BA47EC" w:rsidRDefault="0006206D">
      <w:pPr>
        <w:pStyle w:val="Textoindependiente"/>
        <w:tabs>
          <w:tab w:val="left" w:pos="4739"/>
          <w:tab w:val="left" w:pos="5457"/>
        </w:tabs>
        <w:spacing w:before="208"/>
        <w:ind w:left="218"/>
      </w:pPr>
      <w:r>
        <w:t>Signature:</w:t>
      </w:r>
      <w:r w:rsidR="00B345F2">
        <w:t xml:space="preserve"> </w:t>
      </w:r>
      <w:r>
        <w:rPr>
          <w:u w:val="single"/>
        </w:rPr>
        <w:tab/>
      </w:r>
      <w:r>
        <w:tab/>
        <w:t>Date:</w:t>
      </w:r>
      <w:r w:rsidR="00B345F2">
        <w:t xml:space="preserve">  </w:t>
      </w:r>
    </w:p>
    <w:p w14:paraId="1E100E57" w14:textId="77777777" w:rsidR="00BA47EC" w:rsidRDefault="00BA47EC">
      <w:pPr>
        <w:pStyle w:val="Textoindependiente"/>
        <w:rPr>
          <w:sz w:val="20"/>
        </w:rPr>
      </w:pPr>
    </w:p>
    <w:p w14:paraId="6902E849" w14:textId="77777777" w:rsidR="00BA47EC" w:rsidRDefault="00BA47EC">
      <w:pPr>
        <w:pStyle w:val="Textoindependiente"/>
        <w:rPr>
          <w:sz w:val="20"/>
        </w:rPr>
      </w:pPr>
    </w:p>
    <w:p w14:paraId="2F9619B4" w14:textId="77777777" w:rsidR="00BA47EC" w:rsidRDefault="003E3066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EB91A0" wp14:editId="483E86A9">
                <wp:simplePos x="0" y="0"/>
                <wp:positionH relativeFrom="page">
                  <wp:posOffset>868680</wp:posOffset>
                </wp:positionH>
                <wp:positionV relativeFrom="paragraph">
                  <wp:posOffset>154940</wp:posOffset>
                </wp:positionV>
                <wp:extent cx="5757545" cy="4241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7545" cy="42418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2089" w14:textId="77777777" w:rsidR="00BA47EC" w:rsidRDefault="0006206D">
                            <w:pPr>
                              <w:spacing w:before="25" w:line="273" w:lineRule="auto"/>
                              <w:ind w:left="3313" w:hanging="2200"/>
                            </w:pPr>
                            <w:r>
                              <w:t>Once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scanned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secretarybm@ecawbm.org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4pt;margin-top:12.2pt;width:453.35pt;height:3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" fillcolor="#fff1cc" strokeweight=".48pt">
                <v:path arrowok="t"/>
                <v:textbox inset="0,0,0,0">
                  <w:txbxContent>
                    <w:p w:rsidR="00BA47EC" w:rsidRDefault="0006206D">
                      <w:pPr>
                        <w:spacing w:before="25" w:line="273" w:lineRule="auto"/>
                        <w:ind w:left="3313" w:hanging="2200"/>
                      </w:pPr>
                      <w:r>
                        <w:t>Once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scanned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462C1"/>
                            <w:u w:val="single" w:color="0462C1"/>
                          </w:rPr>
                          <w:t>secretarybm@ecawbm.org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4D86C" w14:textId="77777777" w:rsidR="00BA47EC" w:rsidRDefault="00BA47EC">
      <w:pPr>
        <w:rPr>
          <w:sz w:val="16"/>
        </w:rPr>
        <w:sectPr w:rsidR="00BA47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820" w:right="1360" w:bottom="1180" w:left="1260" w:header="1068" w:footer="988" w:gutter="0"/>
          <w:pgNumType w:start="1"/>
          <w:cols w:space="720"/>
        </w:sectPr>
      </w:pPr>
    </w:p>
    <w:p w14:paraId="33CF6C65" w14:textId="77777777" w:rsidR="00BA47EC" w:rsidRDefault="00BA47EC">
      <w:pPr>
        <w:pStyle w:val="Textoindependiente"/>
        <w:rPr>
          <w:sz w:val="20"/>
        </w:rPr>
      </w:pPr>
    </w:p>
    <w:p w14:paraId="377E2B45" w14:textId="77777777" w:rsidR="00BA47EC" w:rsidRDefault="00BA47EC">
      <w:pPr>
        <w:pStyle w:val="Textoindependiente"/>
        <w:rPr>
          <w:sz w:val="20"/>
        </w:rPr>
      </w:pPr>
    </w:p>
    <w:p w14:paraId="7E4EC1F7" w14:textId="77777777" w:rsidR="00BA47EC" w:rsidRDefault="00BA47EC">
      <w:pPr>
        <w:pStyle w:val="Textoindependiente"/>
        <w:rPr>
          <w:sz w:val="20"/>
        </w:rPr>
      </w:pPr>
    </w:p>
    <w:p w14:paraId="2E742102" w14:textId="77777777" w:rsidR="00BA47EC" w:rsidRDefault="00BA47EC">
      <w:pPr>
        <w:pStyle w:val="Textoindependiente"/>
        <w:rPr>
          <w:sz w:val="20"/>
        </w:rPr>
      </w:pPr>
    </w:p>
    <w:p w14:paraId="3823225E" w14:textId="77777777" w:rsidR="00BA47EC" w:rsidRDefault="00BA47EC">
      <w:pPr>
        <w:pStyle w:val="Textoindependiente"/>
        <w:rPr>
          <w:sz w:val="20"/>
        </w:rPr>
      </w:pPr>
    </w:p>
    <w:p w14:paraId="36EA456B" w14:textId="77777777" w:rsidR="00BA47EC" w:rsidRDefault="00BA47EC">
      <w:pPr>
        <w:pStyle w:val="Textoindependiente"/>
        <w:rPr>
          <w:sz w:val="20"/>
        </w:rPr>
      </w:pPr>
    </w:p>
    <w:p w14:paraId="5475E878" w14:textId="77777777" w:rsidR="00BA47EC" w:rsidRDefault="00BA47EC">
      <w:pPr>
        <w:pStyle w:val="Textoindependiente"/>
        <w:rPr>
          <w:sz w:val="20"/>
        </w:rPr>
      </w:pPr>
    </w:p>
    <w:p w14:paraId="4A643230" w14:textId="77777777" w:rsidR="00BA47EC" w:rsidRDefault="00BA47EC">
      <w:pPr>
        <w:pStyle w:val="Textoindependiente"/>
        <w:spacing w:before="7"/>
        <w:rPr>
          <w:sz w:val="16"/>
        </w:rPr>
      </w:pPr>
    </w:p>
    <w:p w14:paraId="00E6392D" w14:textId="77777777" w:rsidR="00BA47EC" w:rsidRDefault="0006206D">
      <w:pPr>
        <w:pStyle w:val="Ttulo1"/>
        <w:numPr>
          <w:ilvl w:val="0"/>
          <w:numId w:val="1"/>
        </w:numPr>
        <w:tabs>
          <w:tab w:val="left" w:pos="801"/>
        </w:tabs>
        <w:spacing w:before="52"/>
        <w:ind w:hanging="362"/>
      </w:pPr>
      <w:r>
        <w:t>EXAMINATION</w:t>
      </w:r>
      <w:r>
        <w:rPr>
          <w:spacing w:val="-7"/>
        </w:rPr>
        <w:t xml:space="preserve"> </w:t>
      </w:r>
      <w:r>
        <w:t>FEE:</w:t>
      </w:r>
    </w:p>
    <w:p w14:paraId="1B2C2FBE" w14:textId="428687E7" w:rsidR="00BA47EC" w:rsidRDefault="0006206D">
      <w:pPr>
        <w:pStyle w:val="Textoindependiente"/>
        <w:spacing w:before="144"/>
        <w:ind w:left="800"/>
        <w:rPr>
          <w:b/>
        </w:rPr>
      </w:pPr>
      <w:r>
        <w:t>Examination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 w:rsidR="0086783B">
        <w:t>(202</w:t>
      </w:r>
      <w:r w:rsidR="00FF2743">
        <w:t>2</w:t>
      </w:r>
      <w:r>
        <w:t>)</w:t>
      </w:r>
      <w:r>
        <w:rPr>
          <w:spacing w:val="-1"/>
        </w:rPr>
        <w:t xml:space="preserve"> </w:t>
      </w:r>
      <w:r>
        <w:t xml:space="preserve">: </w:t>
      </w:r>
      <w:r w:rsidR="0079124D">
        <w:rPr>
          <w:b/>
        </w:rPr>
        <w:t>2</w:t>
      </w:r>
      <w:r>
        <w:rPr>
          <w:b/>
        </w:rPr>
        <w:t>00</w:t>
      </w:r>
      <w:r>
        <w:rPr>
          <w:b/>
          <w:spacing w:val="-5"/>
        </w:rPr>
        <w:t xml:space="preserve"> </w:t>
      </w:r>
      <w:r>
        <w:rPr>
          <w:b/>
        </w:rPr>
        <w:t>€.</w:t>
      </w:r>
    </w:p>
    <w:p w14:paraId="09304EF0" w14:textId="77777777" w:rsidR="00BA47EC" w:rsidRDefault="0006206D">
      <w:pPr>
        <w:pStyle w:val="Textoindependiente"/>
        <w:spacing w:before="144"/>
        <w:ind w:left="800"/>
      </w:pPr>
      <w:r>
        <w:t>This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examination.</w:t>
      </w:r>
    </w:p>
    <w:p w14:paraId="1D511409" w14:textId="77777777" w:rsidR="00BA47EC" w:rsidRDefault="0006206D">
      <w:pPr>
        <w:pStyle w:val="Textoindependiente"/>
        <w:spacing w:before="144" w:line="259" w:lineRule="auto"/>
        <w:ind w:left="800" w:right="749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25%</w:t>
      </w:r>
      <w:r>
        <w:rPr>
          <w:b/>
          <w:spacing w:val="-5"/>
        </w:rPr>
        <w:t xml:space="preserve"> </w:t>
      </w:r>
      <w:r>
        <w:rPr>
          <w:b/>
        </w:rPr>
        <w:t>reduction</w:t>
      </w:r>
      <w:r>
        <w:rPr>
          <w:b/>
          <w:spacing w:val="4"/>
        </w:rPr>
        <w:t xml:space="preserve"> </w:t>
      </w:r>
      <w:r>
        <w:t>for candidates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51"/>
        </w:rPr>
        <w:t xml:space="preserve"> </w:t>
      </w:r>
      <w:r w:rsidR="0086783B">
        <w:rPr>
          <w:spacing w:val="-5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 xml:space="preserve">as </w:t>
      </w:r>
      <w:proofErr w:type="spellStart"/>
      <w:r>
        <w:t>resits</w:t>
      </w:r>
      <w:proofErr w:type="spellEnd"/>
      <w:r>
        <w:t>.</w:t>
      </w:r>
    </w:p>
    <w:p w14:paraId="4A7A5A00" w14:textId="77777777" w:rsidR="00BA47EC" w:rsidRDefault="00BA47EC">
      <w:pPr>
        <w:pStyle w:val="Textoindependiente"/>
      </w:pPr>
    </w:p>
    <w:p w14:paraId="52DB8116" w14:textId="77777777" w:rsidR="00BA47EC" w:rsidRDefault="00BA47EC">
      <w:pPr>
        <w:pStyle w:val="Textoindependiente"/>
        <w:spacing w:before="3"/>
        <w:rPr>
          <w:sz w:val="23"/>
        </w:rPr>
      </w:pPr>
    </w:p>
    <w:p w14:paraId="49F40B4C" w14:textId="77777777" w:rsidR="00BA47EC" w:rsidRDefault="0006206D">
      <w:pPr>
        <w:pStyle w:val="Ttulo1"/>
        <w:numPr>
          <w:ilvl w:val="0"/>
          <w:numId w:val="1"/>
        </w:numPr>
        <w:tabs>
          <w:tab w:val="left" w:pos="801"/>
        </w:tabs>
        <w:ind w:hanging="362"/>
      </w:pPr>
      <w:r>
        <w:t>PAYMENT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FEE</w:t>
      </w:r>
    </w:p>
    <w:p w14:paraId="32624870" w14:textId="77777777" w:rsidR="00BA47EC" w:rsidRDefault="0006206D">
      <w:pPr>
        <w:pStyle w:val="Textoindependiente"/>
        <w:spacing w:before="24" w:line="259" w:lineRule="auto"/>
        <w:ind w:left="800" w:right="2109"/>
      </w:pPr>
      <w:r>
        <w:t>The Examination fee can be paid by bank transfer</w:t>
      </w:r>
      <w:r>
        <w:rPr>
          <w:spacing w:val="1"/>
        </w:rPr>
        <w:t xml:space="preserve"> </w:t>
      </w:r>
      <w:r>
        <w:t xml:space="preserve">or by </w:t>
      </w:r>
      <w:proofErr w:type="spellStart"/>
      <w:r>
        <w:t>Paypal</w:t>
      </w:r>
      <w:proofErr w:type="spellEnd"/>
      <w:r>
        <w:rPr>
          <w:spacing w:val="-52"/>
        </w:rPr>
        <w:t xml:space="preserve"> </w:t>
      </w:r>
      <w:r w:rsidR="0086783B">
        <w:rPr>
          <w:spacing w:val="-52"/>
        </w:rPr>
        <w:t xml:space="preserve">. </w:t>
      </w:r>
      <w:r>
        <w:t>For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Countries,</w:t>
      </w:r>
      <w:r>
        <w:rPr>
          <w:spacing w:val="-1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charge.</w:t>
      </w:r>
    </w:p>
    <w:p w14:paraId="7F81C4C1" w14:textId="77777777" w:rsidR="00BA47EC" w:rsidRDefault="0006206D">
      <w:pPr>
        <w:pStyle w:val="Textoindependiente"/>
        <w:spacing w:before="6"/>
        <w:ind w:left="800"/>
      </w:pPr>
      <w:r>
        <w:t>For</w:t>
      </w:r>
      <w:r>
        <w:rPr>
          <w:spacing w:val="-5"/>
        </w:rPr>
        <w:t xml:space="preserve"> </w:t>
      </w:r>
      <w:proofErr w:type="spellStart"/>
      <w:r>
        <w:t>Paypal</w:t>
      </w:r>
      <w:proofErr w:type="spellEnd"/>
      <w:r>
        <w:t xml:space="preserve"> fees,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surcharge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added.</w:t>
      </w:r>
    </w:p>
    <w:p w14:paraId="306618AD" w14:textId="77777777" w:rsidR="00BA47EC" w:rsidRDefault="00BA47EC">
      <w:pPr>
        <w:pStyle w:val="Textoindependiente"/>
        <w:rPr>
          <w:sz w:val="20"/>
        </w:rPr>
      </w:pPr>
    </w:p>
    <w:p w14:paraId="57CD625D" w14:textId="77777777" w:rsidR="00BA47EC" w:rsidRDefault="00BA47EC">
      <w:pPr>
        <w:pStyle w:val="Textoindependiente"/>
        <w:rPr>
          <w:sz w:val="20"/>
        </w:rPr>
      </w:pPr>
    </w:p>
    <w:p w14:paraId="7D43687E" w14:textId="77777777" w:rsidR="00BA47EC" w:rsidRDefault="003E306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C0CB93" wp14:editId="7C4E997F">
                <wp:simplePos x="0" y="0"/>
                <wp:positionH relativeFrom="page">
                  <wp:posOffset>1009015</wp:posOffset>
                </wp:positionH>
                <wp:positionV relativeFrom="paragraph">
                  <wp:posOffset>112395</wp:posOffset>
                </wp:positionV>
                <wp:extent cx="5617210" cy="8388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7210" cy="838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B8C3E" w14:textId="77777777" w:rsidR="00BA47EC" w:rsidRDefault="00BA47EC">
                            <w:pPr>
                              <w:pStyle w:val="Textoindependiente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14:paraId="008FE9BD" w14:textId="77777777" w:rsidR="00BA47EC" w:rsidRDefault="0006206D">
                            <w:pPr>
                              <w:pStyle w:val="Textoindependiente"/>
                              <w:ind w:left="105"/>
                            </w:pP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pay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PayPal: </w:t>
                            </w:r>
                            <w:hyperlink r:id="rId1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click</w:t>
                              </w:r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here</w:t>
                              </w:r>
                            </w:hyperlink>
                          </w:p>
                          <w:p w14:paraId="2C06A884" w14:textId="77777777" w:rsidR="00BA47EC" w:rsidRDefault="0006206D">
                            <w:pPr>
                              <w:pStyle w:val="Textoindependiente"/>
                              <w:spacing w:before="29"/>
                              <w:ind w:left="105"/>
                            </w:pP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methods,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 email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hyperlink r:id="rId1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treasurer@ecawbm.org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0C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9.45pt;margin-top:8.85pt;width:442.3pt;height:6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" filled="f" strokeweight=".48pt">
                <v:path arrowok="t"/>
                <v:textbox inset="0,0,0,0">
                  <w:txbxContent>
                    <w:p w14:paraId="2C8B8C3E" w14:textId="77777777" w:rsidR="00BA47EC" w:rsidRDefault="00BA47EC">
                      <w:pPr>
                        <w:pStyle w:val="Textoindependiente"/>
                        <w:spacing w:before="8"/>
                        <w:rPr>
                          <w:sz w:val="27"/>
                        </w:rPr>
                      </w:pPr>
                    </w:p>
                    <w:p w14:paraId="008FE9BD" w14:textId="77777777" w:rsidR="00BA47EC" w:rsidRDefault="0006206D">
                      <w:pPr>
                        <w:pStyle w:val="Textoindependiente"/>
                        <w:ind w:left="105"/>
                      </w:pP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pay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PayPal: </w:t>
                      </w:r>
                      <w:hyperlink r:id="rId18">
                        <w:r>
                          <w:rPr>
                            <w:color w:val="0000FF"/>
                            <w:u w:val="single" w:color="0000FF"/>
                          </w:rPr>
                          <w:t>click</w:t>
                        </w:r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here</w:t>
                        </w:r>
                      </w:hyperlink>
                    </w:p>
                    <w:p w14:paraId="2C06A884" w14:textId="77777777" w:rsidR="00BA47EC" w:rsidRDefault="0006206D">
                      <w:pPr>
                        <w:pStyle w:val="Textoindependiente"/>
                        <w:spacing w:before="29"/>
                        <w:ind w:left="105"/>
                      </w:pP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payment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methods,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 email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hyperlink r:id="rId19">
                        <w:r>
                          <w:rPr>
                            <w:color w:val="0000FF"/>
                            <w:u w:val="single" w:color="0000FF"/>
                          </w:rPr>
                          <w:t>treasurer@ecawbm.org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C9A65" w14:textId="77777777" w:rsidR="00BA47EC" w:rsidRDefault="00BA47EC">
      <w:pPr>
        <w:pStyle w:val="Textoindependiente"/>
        <w:rPr>
          <w:sz w:val="20"/>
        </w:rPr>
      </w:pPr>
    </w:p>
    <w:p w14:paraId="648BC877" w14:textId="77777777" w:rsidR="00BA47EC" w:rsidRDefault="00BA47EC">
      <w:pPr>
        <w:pStyle w:val="Textoindependiente"/>
        <w:spacing w:before="2"/>
        <w:rPr>
          <w:sz w:val="26"/>
        </w:rPr>
      </w:pPr>
    </w:p>
    <w:p w14:paraId="61966AC6" w14:textId="77777777" w:rsidR="00BA47EC" w:rsidRDefault="0006206D">
      <w:pPr>
        <w:pStyle w:val="Ttulo1"/>
        <w:numPr>
          <w:ilvl w:val="0"/>
          <w:numId w:val="1"/>
        </w:numPr>
        <w:tabs>
          <w:tab w:val="left" w:pos="801"/>
        </w:tabs>
        <w:spacing w:before="52"/>
        <w:ind w:hanging="362"/>
      </w:pPr>
      <w:r>
        <w:t>QUESTIONS</w:t>
      </w:r>
    </w:p>
    <w:p w14:paraId="628B1D32" w14:textId="77777777" w:rsidR="00BA47EC" w:rsidRDefault="0006206D">
      <w:pPr>
        <w:pStyle w:val="Textoindependiente"/>
        <w:spacing w:before="24" w:line="259" w:lineRule="auto"/>
        <w:ind w:left="800"/>
      </w:pPr>
      <w:r>
        <w:t>Contact</w:t>
      </w:r>
      <w:r>
        <w:rPr>
          <w:spacing w:val="-4"/>
        </w:rPr>
        <w:t xml:space="preserve"> </w:t>
      </w:r>
      <w:r>
        <w:t>ECAWBM</w:t>
      </w:r>
      <w:r>
        <w:rPr>
          <w:spacing w:val="-4"/>
        </w:rPr>
        <w:t xml:space="preserve"> </w:t>
      </w:r>
      <w:r>
        <w:t>Treasurer</w:t>
      </w:r>
      <w:r>
        <w:rPr>
          <w:spacing w:val="-4"/>
        </w:rPr>
        <w:t xml:space="preserve"> </w:t>
      </w:r>
      <w:hyperlink r:id="rId20">
        <w:r>
          <w:rPr>
            <w:color w:val="0000FF"/>
            <w:u w:val="single" w:color="0000FF"/>
          </w:rPr>
          <w:t>treasurer@ecawbm.org</w:t>
        </w:r>
        <w:r>
          <w:rPr>
            <w:color w:val="0000FF"/>
            <w:spacing w:val="-1"/>
          </w:rPr>
          <w:t xml:space="preserve"> </w:t>
        </w:r>
        <w:r>
          <w:rPr>
            <w:color w:val="333333"/>
          </w:rPr>
          <w:t>i</w:t>
        </w:r>
      </w:hyperlink>
      <w:r>
        <w:rPr>
          <w:color w:val="333333"/>
        </w:rPr>
        <w:t>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questions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regarding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payment.</w:t>
      </w:r>
    </w:p>
    <w:p w14:paraId="0DEBFD41" w14:textId="77777777" w:rsidR="00BA47EC" w:rsidRDefault="00BA47EC">
      <w:pPr>
        <w:pStyle w:val="Textoindependiente"/>
      </w:pPr>
    </w:p>
    <w:p w14:paraId="315F6448" w14:textId="77777777" w:rsidR="00BA47EC" w:rsidRDefault="00BA47EC">
      <w:pPr>
        <w:pStyle w:val="Textoindependiente"/>
        <w:spacing w:before="6"/>
        <w:rPr>
          <w:sz w:val="22"/>
        </w:rPr>
      </w:pPr>
    </w:p>
    <w:p w14:paraId="3396E471" w14:textId="77777777" w:rsidR="00BA47EC" w:rsidRDefault="0006206D">
      <w:pPr>
        <w:pStyle w:val="Ttulo1"/>
        <w:numPr>
          <w:ilvl w:val="0"/>
          <w:numId w:val="1"/>
        </w:numPr>
        <w:tabs>
          <w:tab w:val="left" w:pos="801"/>
        </w:tabs>
        <w:ind w:hanging="362"/>
      </w:pPr>
      <w:r>
        <w:t>RECEIPT</w:t>
      </w:r>
    </w:p>
    <w:p w14:paraId="3EC68510" w14:textId="77777777" w:rsidR="00BA47EC" w:rsidRDefault="0006206D">
      <w:pPr>
        <w:pStyle w:val="Textoindependiente"/>
        <w:ind w:left="800"/>
      </w:pP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received,</w:t>
      </w:r>
      <w:r>
        <w:rPr>
          <w:spacing w:val="1"/>
        </w:rPr>
        <w:t xml:space="preserve"> </w:t>
      </w:r>
      <w:r>
        <w:t>your receipt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posted.</w:t>
      </w:r>
    </w:p>
    <w:sectPr w:rsidR="00BA47EC" w:rsidSect="00D83D88">
      <w:pgSz w:w="11900" w:h="16840"/>
      <w:pgMar w:top="1820" w:right="1360" w:bottom="1180" w:left="1260" w:header="1068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11EC" w14:textId="77777777" w:rsidR="0070485B" w:rsidRDefault="0070485B">
      <w:r>
        <w:separator/>
      </w:r>
    </w:p>
  </w:endnote>
  <w:endnote w:type="continuationSeparator" w:id="0">
    <w:p w14:paraId="47D046FF" w14:textId="77777777" w:rsidR="0070485B" w:rsidRDefault="0070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D2EC" w14:textId="77777777" w:rsidR="00501EEA" w:rsidRDefault="00501E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2703" w14:textId="77777777" w:rsidR="00BA47EC" w:rsidRDefault="003E306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4D2A65A0" wp14:editId="6E899CA4">
              <wp:simplePos x="0" y="0"/>
              <wp:positionH relativeFrom="page">
                <wp:posOffset>926465</wp:posOffset>
              </wp:positionH>
              <wp:positionV relativeFrom="page">
                <wp:posOffset>9925050</wp:posOffset>
              </wp:positionV>
              <wp:extent cx="300736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7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00C6F" w14:textId="77777777" w:rsidR="00BA47EC" w:rsidRDefault="0006206D">
                          <w:pPr>
                            <w:spacing w:line="245" w:lineRule="exact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ECAWBM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Examination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Sub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Committee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501EEA">
                            <w:t>202</w:t>
                          </w:r>
                          <w:r w:rsidR="00FF2743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.95pt;margin-top:781.5pt;width:236.8pt;height:13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" filled="f" stroked="f">
              <v:path arrowok="t"/>
              <v:textbox inset="0,0,0,0">
                <w:txbxContent>
                  <w:p w:rsidR="00BA47EC" w:rsidRDefault="0006206D">
                    <w:pPr>
                      <w:spacing w:line="245" w:lineRule="exact"/>
                      <w:ind w:left="20"/>
                    </w:pPr>
                    <w:r>
                      <w:t>©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ECAWBM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Examination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Committee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501EEA">
                      <w:t>202</w:t>
                    </w:r>
                    <w:r w:rsidR="00FF2743">
                      <w:t>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5B72" w14:textId="77777777" w:rsidR="00501EEA" w:rsidRDefault="00501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A5EF" w14:textId="77777777" w:rsidR="0070485B" w:rsidRDefault="0070485B">
      <w:r>
        <w:separator/>
      </w:r>
    </w:p>
  </w:footnote>
  <w:footnote w:type="continuationSeparator" w:id="0">
    <w:p w14:paraId="7C28B019" w14:textId="77777777" w:rsidR="0070485B" w:rsidRDefault="0070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B17A" w14:textId="77777777" w:rsidR="00501EEA" w:rsidRDefault="00501E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6EC2" w14:textId="77777777" w:rsidR="00BA47EC" w:rsidRDefault="0006206D">
    <w:pPr>
      <w:pStyle w:val="Textoindependiente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505408" behindDoc="1" locked="0" layoutInCell="1" allowOverlap="1" wp14:anchorId="5B801F4F" wp14:editId="5D3DFC87">
          <wp:simplePos x="0" y="0"/>
          <wp:positionH relativeFrom="page">
            <wp:posOffset>4610100</wp:posOffset>
          </wp:positionH>
          <wp:positionV relativeFrom="page">
            <wp:posOffset>678306</wp:posOffset>
          </wp:positionV>
          <wp:extent cx="1938654" cy="487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654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066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2E0DB749" wp14:editId="5F3D491A">
              <wp:simplePos x="0" y="0"/>
              <wp:positionH relativeFrom="page">
                <wp:posOffset>926465</wp:posOffset>
              </wp:positionH>
              <wp:positionV relativeFrom="page">
                <wp:posOffset>815340</wp:posOffset>
              </wp:positionV>
              <wp:extent cx="2387600" cy="3365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76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3056" w14:textId="77777777" w:rsidR="00BA47EC" w:rsidRDefault="0006206D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European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College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of</w:t>
                          </w:r>
                        </w:p>
                        <w:p w14:paraId="35BC2793" w14:textId="77777777" w:rsidR="00BA47EC" w:rsidRDefault="0006206D">
                          <w:pPr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Animal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Welfare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and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Behavioural</w:t>
                          </w:r>
                          <w:r>
                            <w:rPr>
                              <w:rFonts w:asci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95pt;margin-top:64.2pt;width:188pt;height:26.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" filled="f" stroked="f">
              <v:path arrowok="t"/>
              <v:textbox inset="0,0,0,0">
                <w:txbxContent>
                  <w:p w:rsidR="00BA47EC" w:rsidRDefault="0006206D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European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College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of</w:t>
                    </w:r>
                  </w:p>
                  <w:p w:rsidR="00BA47EC" w:rsidRDefault="0006206D">
                    <w:pPr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Animal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Welfare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and</w:t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Behavioural</w:t>
                    </w:r>
                    <w:r>
                      <w:rPr>
                        <w:rFonts w:asci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70DB" w14:textId="77777777" w:rsidR="00501EEA" w:rsidRDefault="00501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78"/>
    <w:multiLevelType w:val="hybridMultilevel"/>
    <w:tmpl w:val="92567A6C"/>
    <w:lvl w:ilvl="0" w:tplc="E40A0958">
      <w:start w:val="1"/>
      <w:numFmt w:val="decimal"/>
      <w:lvlText w:val="%1."/>
      <w:lvlJc w:val="left"/>
      <w:pPr>
        <w:ind w:left="800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BC189376">
      <w:numFmt w:val="bullet"/>
      <w:lvlText w:val="•"/>
      <w:lvlJc w:val="left"/>
      <w:pPr>
        <w:ind w:left="1647" w:hanging="361"/>
      </w:pPr>
      <w:rPr>
        <w:rFonts w:hint="default"/>
        <w:lang w:val="en-US" w:eastAsia="en-US" w:bidi="ar-SA"/>
      </w:rPr>
    </w:lvl>
    <w:lvl w:ilvl="2" w:tplc="A86A9A78">
      <w:numFmt w:val="bullet"/>
      <w:lvlText w:val="•"/>
      <w:lvlJc w:val="left"/>
      <w:pPr>
        <w:ind w:left="2495" w:hanging="361"/>
      </w:pPr>
      <w:rPr>
        <w:rFonts w:hint="default"/>
        <w:lang w:val="en-US" w:eastAsia="en-US" w:bidi="ar-SA"/>
      </w:rPr>
    </w:lvl>
    <w:lvl w:ilvl="3" w:tplc="7D5E0D24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4" w:tplc="73BEB5D4">
      <w:numFmt w:val="bullet"/>
      <w:lvlText w:val="•"/>
      <w:lvlJc w:val="left"/>
      <w:pPr>
        <w:ind w:left="4191" w:hanging="361"/>
      </w:pPr>
      <w:rPr>
        <w:rFonts w:hint="default"/>
        <w:lang w:val="en-US" w:eastAsia="en-US" w:bidi="ar-SA"/>
      </w:rPr>
    </w:lvl>
    <w:lvl w:ilvl="5" w:tplc="3B5CC3A4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ar-SA"/>
      </w:rPr>
    </w:lvl>
    <w:lvl w:ilvl="6" w:tplc="2034E60A">
      <w:numFmt w:val="bullet"/>
      <w:lvlText w:val="•"/>
      <w:lvlJc w:val="left"/>
      <w:pPr>
        <w:ind w:left="5887" w:hanging="361"/>
      </w:pPr>
      <w:rPr>
        <w:rFonts w:hint="default"/>
        <w:lang w:val="en-US" w:eastAsia="en-US" w:bidi="ar-SA"/>
      </w:rPr>
    </w:lvl>
    <w:lvl w:ilvl="7" w:tplc="C164A116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8" w:tplc="7B2E141A">
      <w:numFmt w:val="bullet"/>
      <w:lvlText w:val="•"/>
      <w:lvlJc w:val="left"/>
      <w:pPr>
        <w:ind w:left="7583" w:hanging="361"/>
      </w:pPr>
      <w:rPr>
        <w:rFonts w:hint="default"/>
        <w:lang w:val="en-US" w:eastAsia="en-US" w:bidi="ar-SA"/>
      </w:rPr>
    </w:lvl>
  </w:abstractNum>
  <w:num w:numId="1" w16cid:durableId="38869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C"/>
    <w:rsid w:val="0006206D"/>
    <w:rsid w:val="000A1383"/>
    <w:rsid w:val="00195979"/>
    <w:rsid w:val="003076E7"/>
    <w:rsid w:val="003E3066"/>
    <w:rsid w:val="003F1CC9"/>
    <w:rsid w:val="00501EEA"/>
    <w:rsid w:val="0070485B"/>
    <w:rsid w:val="0079124D"/>
    <w:rsid w:val="0086783B"/>
    <w:rsid w:val="00A66F4E"/>
    <w:rsid w:val="00B345F2"/>
    <w:rsid w:val="00B902CA"/>
    <w:rsid w:val="00BA47EC"/>
    <w:rsid w:val="00C74A8A"/>
    <w:rsid w:val="00C90352"/>
    <w:rsid w:val="00D83D88"/>
    <w:rsid w:val="00FB3DD9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8BFA1"/>
  <w15:docId w15:val="{D62473C8-FBA7-8246-8BAD-595DEA6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3D8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D83D88"/>
    <w:pPr>
      <w:ind w:left="800" w:hanging="36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83D88"/>
    <w:rPr>
      <w:sz w:val="24"/>
      <w:szCs w:val="24"/>
    </w:rPr>
  </w:style>
  <w:style w:type="paragraph" w:styleId="Ttulo">
    <w:name w:val="Title"/>
    <w:basedOn w:val="Normal"/>
    <w:uiPriority w:val="1"/>
    <w:qFormat/>
    <w:rsid w:val="00D83D88"/>
    <w:pPr>
      <w:spacing w:before="42"/>
      <w:ind w:left="2567" w:right="2082" w:hanging="49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83D88"/>
    <w:pPr>
      <w:ind w:left="800" w:hanging="362"/>
    </w:pPr>
  </w:style>
  <w:style w:type="paragraph" w:customStyle="1" w:styleId="TableParagraph">
    <w:name w:val="Table Paragraph"/>
    <w:basedOn w:val="Normal"/>
    <w:uiPriority w:val="1"/>
    <w:qFormat/>
    <w:rsid w:val="00D83D88"/>
  </w:style>
  <w:style w:type="paragraph" w:styleId="Encabezado">
    <w:name w:val="header"/>
    <w:basedOn w:val="Normal"/>
    <w:link w:val="EncabezadoCar"/>
    <w:uiPriority w:val="99"/>
    <w:unhideWhenUsed/>
    <w:rsid w:val="00501EE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EE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01EE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EE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5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bm@ecawbm.org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ecawbm.com/behavioural-medicine/bm-resident-are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dja@affenzeller.com" TargetMode="External"/><Relationship Id="rId12" Type="http://schemas.openxmlformats.org/officeDocument/2006/relationships/footer" Target="footer1.xml"/><Relationship Id="rId17" Type="http://schemas.openxmlformats.org/officeDocument/2006/relationships/hyperlink" Target="mailto:treasurer@ecawb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awbm.com/behavioural-medicine/bm-resident-area/" TargetMode="External"/><Relationship Id="rId20" Type="http://schemas.openxmlformats.org/officeDocument/2006/relationships/hyperlink" Target="mailto:treasurer@ecawb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treasurer@ecawb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bm@ecawbm.or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Miquel Pahissa Tortolà</cp:lastModifiedBy>
  <cp:revision>3</cp:revision>
  <cp:lastPrinted>2022-07-14T09:33:00Z</cp:lastPrinted>
  <dcterms:created xsi:type="dcterms:W3CDTF">2022-07-14T09:33:00Z</dcterms:created>
  <dcterms:modified xsi:type="dcterms:W3CDTF">2022-07-14T09:33:00Z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2021-06-12T00:00:00Z</vt:filetime>
  </property>
</Properties>
</file>